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楷体" w:eastAsia="方正小标宋简体" w:cs="楷体"/>
          <w:bCs/>
          <w:kern w:val="0"/>
          <w:sz w:val="48"/>
          <w:szCs w:val="48"/>
        </w:rPr>
      </w:pPr>
      <w:r>
        <w:rPr>
          <w:rFonts w:hint="eastAsia" w:ascii="方正小标宋简体" w:hAnsi="楷体" w:eastAsia="方正小标宋简体" w:cs="楷体"/>
          <w:bCs/>
          <w:kern w:val="0"/>
          <w:sz w:val="36"/>
          <w:szCs w:val="36"/>
          <w:lang w:val="en-US" w:eastAsia="zh-CN"/>
        </w:rPr>
        <w:t>黄石长乐投资发展有限公司公开招聘工作人员</w:t>
      </w:r>
      <w:r>
        <w:rPr>
          <w:rFonts w:hint="eastAsia" w:ascii="方正小标宋简体" w:hAnsi="楷体" w:eastAsia="方正小标宋简体" w:cs="楷体"/>
          <w:bCs/>
          <w:kern w:val="0"/>
          <w:sz w:val="36"/>
          <w:szCs w:val="36"/>
          <w:lang w:eastAsia="zh-CN"/>
        </w:rPr>
        <w:t>岗位</w:t>
      </w:r>
      <w:r>
        <w:rPr>
          <w:rFonts w:hint="eastAsia" w:ascii="方正小标宋简体" w:hAnsi="楷体" w:eastAsia="方正小标宋简体" w:cs="楷体"/>
          <w:bCs/>
          <w:kern w:val="0"/>
          <w:sz w:val="36"/>
          <w:szCs w:val="36"/>
        </w:rPr>
        <w:t>情况表</w:t>
      </w:r>
    </w:p>
    <w:tbl>
      <w:tblPr>
        <w:tblStyle w:val="6"/>
        <w:tblW w:w="13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13"/>
        <w:gridCol w:w="851"/>
        <w:gridCol w:w="1726"/>
        <w:gridCol w:w="1564"/>
        <w:gridCol w:w="1819"/>
        <w:gridCol w:w="3844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数量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岗位所需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年龄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其它条件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楷体" w:eastAsia="仿宋_GB2312" w:cs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行政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  <w:t>管理岗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楷体" w:eastAsia="仿宋_GB2312" w:cs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40岁及以下（1982年1月1日以后出生）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1.熟练操作常用办公软件，具有较强的文学功底能力；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2.负责办公室办文收文、会务组织、精神传达等综合性工作；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3.具有2年以上国企或机关事业单位工作经验和人力资源管理经验者优先。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  <w:t>党建管理岗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40岁及以下（1982年1月1日以后出生）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1.熟练操作常用办公软件，具有较强的文学功底能力；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2.负责公司党风廉政建设、意识形态、纪检等工作；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3.具有2年以上国企或机关事业单位工作经验者优先；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  <w:t>4.必须为中国共产党党员。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楷体" w:eastAsia="仿宋_GB2312" w:cs="楷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DI0NWIwMTk5NWI5MGFiODhmYmEyODk5OTY2OTgifQ=="/>
  </w:docVars>
  <w:rsids>
    <w:rsidRoot w:val="694C62AC"/>
    <w:rsid w:val="04B23D1E"/>
    <w:rsid w:val="04CE0453"/>
    <w:rsid w:val="0AA33120"/>
    <w:rsid w:val="0E4A4418"/>
    <w:rsid w:val="156237AF"/>
    <w:rsid w:val="1ACE74C2"/>
    <w:rsid w:val="1EBB4D15"/>
    <w:rsid w:val="228D1BC5"/>
    <w:rsid w:val="245007B1"/>
    <w:rsid w:val="2A436AE2"/>
    <w:rsid w:val="313C285D"/>
    <w:rsid w:val="31E10E7E"/>
    <w:rsid w:val="415A210E"/>
    <w:rsid w:val="46EE3897"/>
    <w:rsid w:val="486E1A07"/>
    <w:rsid w:val="5EF41E4C"/>
    <w:rsid w:val="5F1B066B"/>
    <w:rsid w:val="694C62AC"/>
    <w:rsid w:val="6A0E71E8"/>
    <w:rsid w:val="6B6B211F"/>
    <w:rsid w:val="6F952433"/>
    <w:rsid w:val="781906B0"/>
    <w:rsid w:val="7A1A28D9"/>
    <w:rsid w:val="7E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1991</Words>
  <Characters>2119</Characters>
  <Lines>0</Lines>
  <Paragraphs>0</Paragraphs>
  <TotalTime>7</TotalTime>
  <ScaleCrop>false</ScaleCrop>
  <LinksUpToDate>false</LinksUpToDate>
  <CharactersWithSpaces>2301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2022-04-27T01:33:00Z</dcterms:created>
  <dc:creator>Administrator</dc:creator>
  <cp:lastModifiedBy>释道安</cp:lastModifiedBy>
  <dcterms:modified xsi:type="dcterms:W3CDTF">2022-10-25T01:22:19Z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9987D1CCB32B45CC8DC5B99C1128A1D3</vt:lpwstr>
  </property>
</Properties>
</file>